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EC5F" w14:textId="77777777" w:rsidR="009F734B" w:rsidRDefault="0066737C" w:rsidP="00E873A5">
      <w:pPr>
        <w:jc w:val="center"/>
        <w:rPr>
          <w:rFonts w:asciiTheme="minorHAnsi" w:hAnsiTheme="minorHAnsi"/>
          <w:b/>
          <w:sz w:val="28"/>
          <w:szCs w:val="28"/>
          <w:u w:val="single"/>
        </w:rPr>
      </w:pPr>
      <w:r w:rsidRPr="00054B1B">
        <w:rPr>
          <w:rFonts w:asciiTheme="minorHAnsi" w:hAnsiTheme="minorHAnsi"/>
          <w:b/>
          <w:sz w:val="28"/>
          <w:szCs w:val="28"/>
          <w:u w:val="single"/>
        </w:rPr>
        <w:t>Els de Graauw</w:t>
      </w:r>
    </w:p>
    <w:p w14:paraId="0179FE30" w14:textId="77777777" w:rsidR="0066737C" w:rsidRPr="00870625" w:rsidRDefault="0066737C" w:rsidP="00E873A5">
      <w:pPr>
        <w:jc w:val="both"/>
        <w:rPr>
          <w:rFonts w:asciiTheme="minorHAnsi" w:hAnsiTheme="minorHAnsi"/>
          <w:sz w:val="22"/>
          <w:szCs w:val="22"/>
        </w:rPr>
      </w:pPr>
    </w:p>
    <w:p w14:paraId="40192CB6" w14:textId="77777777" w:rsidR="00D51914" w:rsidRPr="00D51914" w:rsidRDefault="00D51914" w:rsidP="00E873A5">
      <w:pPr>
        <w:jc w:val="both"/>
        <w:rPr>
          <w:rFonts w:asciiTheme="minorHAnsi" w:hAnsiTheme="minorHAnsi"/>
          <w:sz w:val="22"/>
          <w:szCs w:val="22"/>
        </w:rPr>
      </w:pPr>
      <w:bookmarkStart w:id="0" w:name="_GoBack"/>
      <w:bookmarkEnd w:id="0"/>
    </w:p>
    <w:p w14:paraId="20D52194" w14:textId="77777777" w:rsidR="00870625" w:rsidRPr="00054B1B" w:rsidRDefault="00870625" w:rsidP="00E873A5">
      <w:pPr>
        <w:jc w:val="both"/>
        <w:rPr>
          <w:rFonts w:asciiTheme="minorHAnsi" w:hAnsiTheme="minorHAnsi"/>
          <w:b/>
          <w:color w:val="FF0000"/>
          <w:sz w:val="22"/>
          <w:szCs w:val="22"/>
        </w:rPr>
      </w:pPr>
      <w:r w:rsidRPr="00054B1B">
        <w:rPr>
          <w:rFonts w:asciiTheme="minorHAnsi" w:hAnsiTheme="minorHAnsi"/>
          <w:b/>
          <w:color w:val="FF0000"/>
          <w:sz w:val="22"/>
          <w:szCs w:val="22"/>
        </w:rPr>
        <w:t>Current Projects</w:t>
      </w:r>
    </w:p>
    <w:p w14:paraId="2B75F971" w14:textId="77777777" w:rsidR="00870625" w:rsidRPr="00870625" w:rsidRDefault="00870625" w:rsidP="00E873A5">
      <w:pPr>
        <w:jc w:val="both"/>
        <w:rPr>
          <w:rFonts w:asciiTheme="minorHAnsi" w:hAnsiTheme="minorHAnsi"/>
          <w:sz w:val="22"/>
          <w:szCs w:val="22"/>
        </w:rPr>
      </w:pPr>
      <w:r w:rsidRPr="00870625">
        <w:rPr>
          <w:rFonts w:asciiTheme="minorHAnsi" w:hAnsiTheme="minorHAnsi"/>
          <w:sz w:val="22"/>
          <w:szCs w:val="22"/>
        </w:rPr>
        <w:t>Els currently has under way two research projects:</w:t>
      </w:r>
    </w:p>
    <w:p w14:paraId="67EF333F" w14:textId="77777777" w:rsidR="00870625" w:rsidRPr="00D51914" w:rsidRDefault="00870625" w:rsidP="00E873A5">
      <w:pPr>
        <w:jc w:val="both"/>
        <w:rPr>
          <w:rFonts w:asciiTheme="minorHAnsi" w:hAnsiTheme="minorHAnsi"/>
          <w:sz w:val="22"/>
          <w:szCs w:val="22"/>
        </w:rPr>
      </w:pPr>
    </w:p>
    <w:p w14:paraId="5E8DF7DD" w14:textId="77777777" w:rsidR="00054B1B" w:rsidRPr="000C4E46" w:rsidRDefault="00054B1B" w:rsidP="00E873A5">
      <w:pPr>
        <w:jc w:val="both"/>
        <w:rPr>
          <w:rFonts w:asciiTheme="minorHAnsi" w:hAnsiTheme="minorHAnsi"/>
          <w:sz w:val="22"/>
          <w:szCs w:val="22"/>
        </w:rPr>
      </w:pPr>
      <w:r w:rsidRPr="000C4E46">
        <w:rPr>
          <w:rFonts w:asciiTheme="minorHAnsi" w:hAnsiTheme="minorHAnsi"/>
          <w:sz w:val="22"/>
          <w:szCs w:val="22"/>
        </w:rPr>
        <w:t>One project is a comparative study of city immigrant affairs offices in the United States, with a focus on New</w:t>
      </w:r>
      <w:r w:rsidR="000C4E46" w:rsidRPr="000C4E46">
        <w:rPr>
          <w:rFonts w:asciiTheme="minorHAnsi" w:hAnsiTheme="minorHAnsi"/>
          <w:sz w:val="22"/>
          <w:szCs w:val="22"/>
        </w:rPr>
        <w:t xml:space="preserve"> York City, Houston, Detroit, and Louisville.  An increasing number of cities have created such offices in recent years in efforts to tackle local immigrant integration challenges.</w:t>
      </w:r>
      <w:r w:rsidR="00D51914">
        <w:rPr>
          <w:rFonts w:asciiTheme="minorHAnsi" w:hAnsiTheme="minorHAnsi"/>
          <w:sz w:val="22"/>
          <w:szCs w:val="22"/>
        </w:rPr>
        <w:t xml:space="preserve"> </w:t>
      </w:r>
      <w:r w:rsidR="000C4E46" w:rsidRPr="000C4E46">
        <w:rPr>
          <w:rFonts w:asciiTheme="minorHAnsi" w:hAnsiTheme="minorHAnsi"/>
          <w:sz w:val="22"/>
          <w:szCs w:val="22"/>
        </w:rPr>
        <w:t xml:space="preserve"> Yet not much is known about these offices and whether this institutionalization of cities’ commitment to immigrant wellbeing actually advances immigrants’ civic and political integration.</w:t>
      </w:r>
      <w:r w:rsidR="00D51914">
        <w:rPr>
          <w:rFonts w:asciiTheme="minorHAnsi" w:hAnsiTheme="minorHAnsi"/>
          <w:sz w:val="22"/>
          <w:szCs w:val="22"/>
        </w:rPr>
        <w:t xml:space="preserve"> </w:t>
      </w:r>
      <w:r w:rsidR="000C4E46" w:rsidRPr="000C4E46">
        <w:rPr>
          <w:rFonts w:asciiTheme="minorHAnsi" w:hAnsiTheme="minorHAnsi"/>
          <w:sz w:val="22"/>
          <w:szCs w:val="22"/>
        </w:rPr>
        <w:t xml:space="preserve"> The objective of this project is to determine why city officials have established these offices, who has advocated for or opposed them, what functions they do or do not fulfill, what capacity they have to represent different immigrant groups in local politics, and how they work with civil society actors to</w:t>
      </w:r>
      <w:r w:rsidR="002F24A3">
        <w:rPr>
          <w:rFonts w:asciiTheme="minorHAnsi" w:hAnsiTheme="minorHAnsi"/>
          <w:sz w:val="22"/>
          <w:szCs w:val="22"/>
        </w:rPr>
        <w:t xml:space="preserve"> promote immigrant integration. </w:t>
      </w:r>
      <w:r w:rsidR="000C4E46" w:rsidRPr="000C4E46">
        <w:rPr>
          <w:rFonts w:asciiTheme="minorHAnsi" w:hAnsiTheme="minorHAnsi"/>
          <w:sz w:val="22"/>
          <w:szCs w:val="22"/>
        </w:rPr>
        <w:t xml:space="preserve"> The fieldwork for this project includes archival research and conducting interviews with the staff currently and formerly affiliated with these offices as well as other relevant stakeholders, including state and local elected and appointed officials, community advocates, and representatives from grant-making institutions.</w:t>
      </w:r>
    </w:p>
    <w:p w14:paraId="076ABC6B" w14:textId="77777777" w:rsidR="00870625" w:rsidRPr="00D51914" w:rsidRDefault="00870625" w:rsidP="00E873A5">
      <w:pPr>
        <w:jc w:val="both"/>
        <w:rPr>
          <w:rFonts w:asciiTheme="minorHAnsi" w:hAnsiTheme="minorHAnsi"/>
          <w:sz w:val="22"/>
          <w:szCs w:val="22"/>
        </w:rPr>
      </w:pPr>
    </w:p>
    <w:p w14:paraId="24CB1443" w14:textId="77777777" w:rsidR="00BF692E" w:rsidRPr="00E873A5" w:rsidRDefault="000C4E46" w:rsidP="00E873A5">
      <w:pPr>
        <w:jc w:val="both"/>
        <w:rPr>
          <w:rFonts w:asciiTheme="minorHAnsi" w:hAnsiTheme="minorHAnsi"/>
          <w:color w:val="000000"/>
          <w:sz w:val="22"/>
          <w:szCs w:val="22"/>
        </w:rPr>
      </w:pPr>
      <w:r w:rsidRPr="00E873A5">
        <w:rPr>
          <w:rFonts w:asciiTheme="minorHAnsi" w:hAnsiTheme="minorHAnsi"/>
          <w:sz w:val="22"/>
          <w:szCs w:val="22"/>
        </w:rPr>
        <w:t xml:space="preserve">A second project, which </w:t>
      </w:r>
      <w:r w:rsidR="00BF692E" w:rsidRPr="00E873A5">
        <w:rPr>
          <w:rFonts w:asciiTheme="minorHAnsi" w:hAnsiTheme="minorHAnsi"/>
          <w:sz w:val="22"/>
          <w:szCs w:val="22"/>
        </w:rPr>
        <w:t>I conduct with Shannon Gleeson (UC Santa Cruz)</w:t>
      </w:r>
      <w:r w:rsidR="009E4CB9">
        <w:rPr>
          <w:rFonts w:asciiTheme="minorHAnsi" w:hAnsiTheme="minorHAnsi"/>
          <w:sz w:val="22"/>
          <w:szCs w:val="22"/>
        </w:rPr>
        <w:t xml:space="preserve"> and</w:t>
      </w:r>
      <w:r w:rsidR="001E37D5">
        <w:rPr>
          <w:rFonts w:asciiTheme="minorHAnsi" w:hAnsiTheme="minorHAnsi"/>
          <w:sz w:val="22"/>
          <w:szCs w:val="22"/>
        </w:rPr>
        <w:t xml:space="preserve"> which</w:t>
      </w:r>
      <w:r w:rsidR="009E4CB9">
        <w:rPr>
          <w:rFonts w:asciiTheme="minorHAnsi" w:hAnsiTheme="minorHAnsi"/>
          <w:sz w:val="22"/>
          <w:szCs w:val="22"/>
        </w:rPr>
        <w:t xml:space="preserve"> is funded by the National Science Foundation</w:t>
      </w:r>
      <w:r w:rsidR="00BF692E" w:rsidRPr="00E873A5">
        <w:rPr>
          <w:rFonts w:asciiTheme="minorHAnsi" w:hAnsiTheme="minorHAnsi"/>
          <w:sz w:val="22"/>
          <w:szCs w:val="22"/>
        </w:rPr>
        <w:t xml:space="preserve">, </w:t>
      </w:r>
      <w:r w:rsidR="00BF692E" w:rsidRPr="00E873A5">
        <w:rPr>
          <w:rFonts w:asciiTheme="minorHAnsi" w:hAnsiTheme="minorHAnsi"/>
          <w:iCs/>
          <w:sz w:val="22"/>
          <w:szCs w:val="22"/>
        </w:rPr>
        <w:t xml:space="preserve">is an </w:t>
      </w:r>
      <w:r w:rsidR="00BF692E" w:rsidRPr="00E873A5">
        <w:rPr>
          <w:rFonts w:asciiTheme="minorHAnsi" w:hAnsiTheme="minorHAnsi"/>
          <w:color w:val="000000"/>
          <w:sz w:val="22"/>
          <w:szCs w:val="22"/>
        </w:rPr>
        <w:t xml:space="preserve">institutional analysis of the implementation of the 2012 Deferred Action for Childhood Arrivals (DACA) program, a federal administrative directive that offers qualified young undocumented immigrants a 2-year renewable stay of deportation and the ability to apply for a legal work permit.  The objective of this study is to determine how </w:t>
      </w:r>
      <w:r w:rsidR="00E873A5" w:rsidRPr="00E873A5">
        <w:rPr>
          <w:rFonts w:asciiTheme="minorHAnsi" w:hAnsiTheme="minorHAnsi"/>
          <w:color w:val="000000"/>
          <w:sz w:val="22"/>
          <w:szCs w:val="22"/>
        </w:rPr>
        <w:t xml:space="preserve">local political and civic context shapes the implementation of the new labor rights for noncitizens resulting from DACA.  To this end, we examine the implementation of DACA in </w:t>
      </w:r>
      <w:r w:rsidR="009E4CB9">
        <w:rPr>
          <w:rFonts w:asciiTheme="minorHAnsi" w:hAnsiTheme="minorHAnsi"/>
          <w:color w:val="000000"/>
          <w:sz w:val="22"/>
          <w:szCs w:val="22"/>
        </w:rPr>
        <w:t>three metropolitan regions: the San Francisco Bay Area,</w:t>
      </w:r>
      <w:r w:rsidR="00E873A5" w:rsidRPr="00E873A5">
        <w:rPr>
          <w:rFonts w:asciiTheme="minorHAnsi" w:hAnsiTheme="minorHAnsi"/>
          <w:color w:val="000000"/>
          <w:sz w:val="22"/>
          <w:szCs w:val="22"/>
        </w:rPr>
        <w:t xml:space="preserve"> t</w:t>
      </w:r>
      <w:r w:rsidR="009E4CB9">
        <w:rPr>
          <w:rFonts w:asciiTheme="minorHAnsi" w:hAnsiTheme="minorHAnsi"/>
          <w:color w:val="000000"/>
          <w:sz w:val="22"/>
          <w:szCs w:val="22"/>
        </w:rPr>
        <w:t>he Greater Houston Area, and</w:t>
      </w:r>
      <w:r w:rsidR="00E873A5" w:rsidRPr="00E873A5">
        <w:rPr>
          <w:rFonts w:asciiTheme="minorHAnsi" w:hAnsiTheme="minorHAnsi"/>
          <w:color w:val="000000"/>
          <w:sz w:val="22"/>
          <w:szCs w:val="22"/>
        </w:rPr>
        <w:t xml:space="preserve"> the New York City Metro Area.  More specifically, we compare the implementation of DACA in the largest central city and two outlying high-immigrant suburbs in each region.  In each region, we are interviewing federal, state, and local government bureaucrats to determine how variation in political and civic context shapes the implementation strategies and practices they adopt.  We are also interviewing representatives from civil society organizations and consular offices to determine how they hold government bureaucrat</w:t>
      </w:r>
      <w:r w:rsidR="009E4CB9">
        <w:rPr>
          <w:rFonts w:asciiTheme="minorHAnsi" w:hAnsiTheme="minorHAnsi"/>
          <w:color w:val="000000"/>
          <w:sz w:val="22"/>
          <w:szCs w:val="22"/>
        </w:rPr>
        <w:t>s accountable and advocate for ‘DACA-mented’</w:t>
      </w:r>
      <w:r w:rsidR="00E873A5" w:rsidRPr="00E873A5">
        <w:rPr>
          <w:rFonts w:asciiTheme="minorHAnsi" w:hAnsiTheme="minorHAnsi"/>
          <w:color w:val="000000"/>
          <w:sz w:val="22"/>
          <w:szCs w:val="22"/>
        </w:rPr>
        <w:t xml:space="preserve"> workers.  Finally, in each region we are interviewing DACA grantees to determine how their interactions with government bureaucracies, civil society organizations, and consular offices influence their legal consciousness and willingness to mobilize their new and existing labor rights.</w:t>
      </w:r>
    </w:p>
    <w:p w14:paraId="1DD51B72" w14:textId="77777777" w:rsidR="00BF692E" w:rsidRDefault="00BF692E" w:rsidP="00E873A5">
      <w:pPr>
        <w:jc w:val="both"/>
        <w:rPr>
          <w:rFonts w:asciiTheme="minorHAnsi" w:hAnsiTheme="minorHAnsi"/>
          <w:color w:val="000000"/>
          <w:sz w:val="22"/>
          <w:szCs w:val="22"/>
        </w:rPr>
      </w:pPr>
    </w:p>
    <w:p w14:paraId="138A945F" w14:textId="77777777" w:rsidR="00054B1B" w:rsidRPr="00054B1B" w:rsidRDefault="00054B1B" w:rsidP="00E873A5">
      <w:pPr>
        <w:jc w:val="both"/>
        <w:rPr>
          <w:rFonts w:asciiTheme="minorHAnsi" w:hAnsiTheme="minorHAnsi"/>
          <w:sz w:val="22"/>
          <w:szCs w:val="22"/>
        </w:rPr>
      </w:pPr>
    </w:p>
    <w:sectPr w:rsidR="00054B1B" w:rsidRPr="00054B1B" w:rsidSect="00C81A02">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BA7C" w14:textId="77777777" w:rsidR="00F52025" w:rsidRDefault="00F52025" w:rsidP="0066737C">
      <w:r>
        <w:separator/>
      </w:r>
    </w:p>
  </w:endnote>
  <w:endnote w:type="continuationSeparator" w:id="0">
    <w:p w14:paraId="67501F97" w14:textId="77777777" w:rsidR="00F52025" w:rsidRDefault="00F52025" w:rsidP="0066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59"/>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918982"/>
      <w:docPartObj>
        <w:docPartGallery w:val="Page Numbers (Bottom of Page)"/>
        <w:docPartUnique/>
      </w:docPartObj>
    </w:sdtPr>
    <w:sdtEndPr>
      <w:rPr>
        <w:noProof/>
        <w:sz w:val="22"/>
        <w:szCs w:val="22"/>
      </w:rPr>
    </w:sdtEndPr>
    <w:sdtContent>
      <w:p w14:paraId="26B7A4DD" w14:textId="77777777" w:rsidR="0066737C" w:rsidRPr="00E873A5" w:rsidRDefault="0066737C">
        <w:pPr>
          <w:pStyle w:val="Footer"/>
          <w:jc w:val="center"/>
          <w:rPr>
            <w:sz w:val="22"/>
            <w:szCs w:val="22"/>
          </w:rPr>
        </w:pPr>
        <w:r w:rsidRPr="00E873A5">
          <w:rPr>
            <w:rFonts w:asciiTheme="minorHAnsi" w:hAnsiTheme="minorHAnsi"/>
            <w:sz w:val="22"/>
            <w:szCs w:val="22"/>
          </w:rPr>
          <w:fldChar w:fldCharType="begin"/>
        </w:r>
        <w:r w:rsidRPr="00E873A5">
          <w:rPr>
            <w:rFonts w:asciiTheme="minorHAnsi" w:hAnsiTheme="minorHAnsi"/>
            <w:sz w:val="22"/>
            <w:szCs w:val="22"/>
          </w:rPr>
          <w:instrText xml:space="preserve"> PAGE   \* MERGEFORMAT </w:instrText>
        </w:r>
        <w:r w:rsidRPr="00E873A5">
          <w:rPr>
            <w:rFonts w:asciiTheme="minorHAnsi" w:hAnsiTheme="minorHAnsi"/>
            <w:sz w:val="22"/>
            <w:szCs w:val="22"/>
          </w:rPr>
          <w:fldChar w:fldCharType="separate"/>
        </w:r>
        <w:r w:rsidR="00BE5C00">
          <w:rPr>
            <w:rFonts w:asciiTheme="minorHAnsi" w:hAnsiTheme="minorHAnsi"/>
            <w:noProof/>
            <w:sz w:val="22"/>
            <w:szCs w:val="22"/>
          </w:rPr>
          <w:t>1</w:t>
        </w:r>
        <w:r w:rsidRPr="00E873A5">
          <w:rPr>
            <w:rFonts w:asciiTheme="minorHAnsi" w:hAnsiTheme="minorHAnsi"/>
            <w:noProof/>
            <w:sz w:val="22"/>
            <w:szCs w:val="22"/>
          </w:rPr>
          <w:fldChar w:fldCharType="end"/>
        </w:r>
      </w:p>
    </w:sdtContent>
  </w:sdt>
  <w:p w14:paraId="6E3C836E" w14:textId="77777777" w:rsidR="0066737C" w:rsidRDefault="006673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BD94" w14:textId="77777777" w:rsidR="00F52025" w:rsidRDefault="00F52025" w:rsidP="0066737C">
      <w:r>
        <w:separator/>
      </w:r>
    </w:p>
  </w:footnote>
  <w:footnote w:type="continuationSeparator" w:id="0">
    <w:p w14:paraId="44759986" w14:textId="77777777" w:rsidR="00F52025" w:rsidRDefault="00F52025" w:rsidP="006673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216"/>
    <w:multiLevelType w:val="hybridMultilevel"/>
    <w:tmpl w:val="EC3C67C2"/>
    <w:lvl w:ilvl="0" w:tplc="0088BE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7C"/>
    <w:rsid w:val="00046A2D"/>
    <w:rsid w:val="00054B1B"/>
    <w:rsid w:val="000C4E46"/>
    <w:rsid w:val="001E37D5"/>
    <w:rsid w:val="002F0FE6"/>
    <w:rsid w:val="002F24A3"/>
    <w:rsid w:val="00344BD1"/>
    <w:rsid w:val="004E1049"/>
    <w:rsid w:val="005B5B24"/>
    <w:rsid w:val="0066737C"/>
    <w:rsid w:val="007141B5"/>
    <w:rsid w:val="00870625"/>
    <w:rsid w:val="009E4CB9"/>
    <w:rsid w:val="009F734B"/>
    <w:rsid w:val="00B03E5C"/>
    <w:rsid w:val="00BE5C00"/>
    <w:rsid w:val="00BF692E"/>
    <w:rsid w:val="00C81A02"/>
    <w:rsid w:val="00D51914"/>
    <w:rsid w:val="00E873A5"/>
    <w:rsid w:val="00F5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E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rPr>
      <w:sz w:val="24"/>
      <w:szCs w:val="24"/>
    </w:rPr>
  </w:style>
  <w:style w:type="paragraph" w:styleId="Heading1">
    <w:name w:val="heading 1"/>
    <w:basedOn w:val="Normal"/>
    <w:next w:val="Normal"/>
    <w:link w:val="Heading1Char"/>
    <w:qFormat/>
    <w:rsid w:val="002F0FE6"/>
    <w:pPr>
      <w:keepNext/>
      <w:suppressAutoHyphens/>
      <w:ind w:left="2160" w:hanging="2160"/>
      <w:jc w:val="both"/>
      <w:outlineLvl w:val="0"/>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FE6"/>
    <w:rPr>
      <w:b/>
      <w:bCs/>
      <w:sz w:val="24"/>
      <w:szCs w:val="24"/>
      <w:lang w:eastAsia="ar-SA"/>
    </w:rPr>
  </w:style>
  <w:style w:type="paragraph" w:styleId="Caption">
    <w:name w:val="caption"/>
    <w:basedOn w:val="Normal"/>
    <w:qFormat/>
    <w:rsid w:val="002F0FE6"/>
    <w:pPr>
      <w:suppressLineNumbers/>
      <w:suppressAutoHyphens/>
      <w:spacing w:before="120" w:after="120"/>
    </w:pPr>
    <w:rPr>
      <w:rFonts w:cs="Tahoma"/>
      <w:i/>
      <w:iCs/>
      <w:lang w:eastAsia="ar-SA"/>
    </w:rPr>
  </w:style>
  <w:style w:type="paragraph" w:styleId="Title">
    <w:name w:val="Title"/>
    <w:basedOn w:val="Normal"/>
    <w:next w:val="Subtitle"/>
    <w:link w:val="TitleChar"/>
    <w:qFormat/>
    <w:rsid w:val="002F0FE6"/>
    <w:pPr>
      <w:suppressAutoHyphens/>
      <w:ind w:left="2160" w:hanging="2160"/>
      <w:jc w:val="center"/>
    </w:pPr>
    <w:rPr>
      <w:b/>
      <w:bCs/>
      <w:u w:val="single"/>
      <w:lang w:eastAsia="ar-SA"/>
    </w:rPr>
  </w:style>
  <w:style w:type="character" w:customStyle="1" w:styleId="TitleChar">
    <w:name w:val="Title Char"/>
    <w:basedOn w:val="DefaultParagraphFont"/>
    <w:link w:val="Title"/>
    <w:rsid w:val="002F0FE6"/>
    <w:rPr>
      <w:b/>
      <w:bCs/>
      <w:sz w:val="24"/>
      <w:szCs w:val="24"/>
      <w:u w:val="single"/>
      <w:lang w:eastAsia="ar-SA"/>
    </w:rPr>
  </w:style>
  <w:style w:type="paragraph" w:styleId="Subtitle">
    <w:name w:val="Subtitle"/>
    <w:basedOn w:val="Normal"/>
    <w:next w:val="BodyText"/>
    <w:link w:val="SubtitleChar"/>
    <w:qFormat/>
    <w:rsid w:val="002F0FE6"/>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2F0FE6"/>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2F0FE6"/>
    <w:pPr>
      <w:spacing w:after="120"/>
    </w:pPr>
  </w:style>
  <w:style w:type="character" w:customStyle="1" w:styleId="BodyTextChar">
    <w:name w:val="Body Text Char"/>
    <w:basedOn w:val="DefaultParagraphFont"/>
    <w:link w:val="BodyText"/>
    <w:uiPriority w:val="99"/>
    <w:semiHidden/>
    <w:rsid w:val="002F0FE6"/>
    <w:rPr>
      <w:sz w:val="24"/>
      <w:szCs w:val="24"/>
    </w:rPr>
  </w:style>
  <w:style w:type="character" w:styleId="Hyperlink">
    <w:name w:val="Hyperlink"/>
    <w:basedOn w:val="DefaultParagraphFont"/>
    <w:uiPriority w:val="99"/>
    <w:unhideWhenUsed/>
    <w:rsid w:val="0066737C"/>
    <w:rPr>
      <w:color w:val="0000FF" w:themeColor="hyperlink"/>
      <w:u w:val="single"/>
    </w:rPr>
  </w:style>
  <w:style w:type="character" w:styleId="Strong">
    <w:name w:val="Strong"/>
    <w:basedOn w:val="DefaultParagraphFont"/>
    <w:uiPriority w:val="22"/>
    <w:qFormat/>
    <w:rsid w:val="0066737C"/>
    <w:rPr>
      <w:b/>
      <w:bCs/>
    </w:rPr>
  </w:style>
  <w:style w:type="character" w:styleId="Emphasis">
    <w:name w:val="Emphasis"/>
    <w:basedOn w:val="DefaultParagraphFont"/>
    <w:uiPriority w:val="20"/>
    <w:qFormat/>
    <w:rsid w:val="0066737C"/>
    <w:rPr>
      <w:i/>
      <w:iCs/>
    </w:rPr>
  </w:style>
  <w:style w:type="paragraph" w:styleId="Header">
    <w:name w:val="header"/>
    <w:basedOn w:val="Normal"/>
    <w:link w:val="HeaderChar"/>
    <w:uiPriority w:val="99"/>
    <w:unhideWhenUsed/>
    <w:rsid w:val="0066737C"/>
    <w:pPr>
      <w:tabs>
        <w:tab w:val="center" w:pos="4680"/>
        <w:tab w:val="right" w:pos="9360"/>
      </w:tabs>
    </w:pPr>
  </w:style>
  <w:style w:type="character" w:customStyle="1" w:styleId="HeaderChar">
    <w:name w:val="Header Char"/>
    <w:basedOn w:val="DefaultParagraphFont"/>
    <w:link w:val="Header"/>
    <w:uiPriority w:val="99"/>
    <w:rsid w:val="0066737C"/>
    <w:rPr>
      <w:sz w:val="24"/>
      <w:szCs w:val="24"/>
    </w:rPr>
  </w:style>
  <w:style w:type="paragraph" w:styleId="Footer">
    <w:name w:val="footer"/>
    <w:basedOn w:val="Normal"/>
    <w:link w:val="FooterChar"/>
    <w:uiPriority w:val="99"/>
    <w:unhideWhenUsed/>
    <w:rsid w:val="0066737C"/>
    <w:pPr>
      <w:tabs>
        <w:tab w:val="center" w:pos="4680"/>
        <w:tab w:val="right" w:pos="9360"/>
      </w:tabs>
    </w:pPr>
  </w:style>
  <w:style w:type="character" w:customStyle="1" w:styleId="FooterChar">
    <w:name w:val="Footer Char"/>
    <w:basedOn w:val="DefaultParagraphFont"/>
    <w:link w:val="Footer"/>
    <w:uiPriority w:val="99"/>
    <w:rsid w:val="0066737C"/>
    <w:rPr>
      <w:sz w:val="24"/>
      <w:szCs w:val="24"/>
    </w:rPr>
  </w:style>
  <w:style w:type="paragraph" w:styleId="ListParagraph">
    <w:name w:val="List Paragraph"/>
    <w:basedOn w:val="Normal"/>
    <w:uiPriority w:val="34"/>
    <w:qFormat/>
    <w:rsid w:val="00870625"/>
    <w:pPr>
      <w:ind w:left="720"/>
      <w:contextualSpacing/>
    </w:pPr>
  </w:style>
  <w:style w:type="character" w:styleId="FollowedHyperlink">
    <w:name w:val="FollowedHyperlink"/>
    <w:basedOn w:val="DefaultParagraphFont"/>
    <w:uiPriority w:val="99"/>
    <w:semiHidden/>
    <w:unhideWhenUsed/>
    <w:rsid w:val="008706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6"/>
    <w:rPr>
      <w:sz w:val="24"/>
      <w:szCs w:val="24"/>
    </w:rPr>
  </w:style>
  <w:style w:type="paragraph" w:styleId="Heading1">
    <w:name w:val="heading 1"/>
    <w:basedOn w:val="Normal"/>
    <w:next w:val="Normal"/>
    <w:link w:val="Heading1Char"/>
    <w:qFormat/>
    <w:rsid w:val="002F0FE6"/>
    <w:pPr>
      <w:keepNext/>
      <w:suppressAutoHyphens/>
      <w:ind w:left="2160" w:hanging="2160"/>
      <w:jc w:val="both"/>
      <w:outlineLvl w:val="0"/>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FE6"/>
    <w:rPr>
      <w:b/>
      <w:bCs/>
      <w:sz w:val="24"/>
      <w:szCs w:val="24"/>
      <w:lang w:eastAsia="ar-SA"/>
    </w:rPr>
  </w:style>
  <w:style w:type="paragraph" w:styleId="Caption">
    <w:name w:val="caption"/>
    <w:basedOn w:val="Normal"/>
    <w:qFormat/>
    <w:rsid w:val="002F0FE6"/>
    <w:pPr>
      <w:suppressLineNumbers/>
      <w:suppressAutoHyphens/>
      <w:spacing w:before="120" w:after="120"/>
    </w:pPr>
    <w:rPr>
      <w:rFonts w:cs="Tahoma"/>
      <w:i/>
      <w:iCs/>
      <w:lang w:eastAsia="ar-SA"/>
    </w:rPr>
  </w:style>
  <w:style w:type="paragraph" w:styleId="Title">
    <w:name w:val="Title"/>
    <w:basedOn w:val="Normal"/>
    <w:next w:val="Subtitle"/>
    <w:link w:val="TitleChar"/>
    <w:qFormat/>
    <w:rsid w:val="002F0FE6"/>
    <w:pPr>
      <w:suppressAutoHyphens/>
      <w:ind w:left="2160" w:hanging="2160"/>
      <w:jc w:val="center"/>
    </w:pPr>
    <w:rPr>
      <w:b/>
      <w:bCs/>
      <w:u w:val="single"/>
      <w:lang w:eastAsia="ar-SA"/>
    </w:rPr>
  </w:style>
  <w:style w:type="character" w:customStyle="1" w:styleId="TitleChar">
    <w:name w:val="Title Char"/>
    <w:basedOn w:val="DefaultParagraphFont"/>
    <w:link w:val="Title"/>
    <w:rsid w:val="002F0FE6"/>
    <w:rPr>
      <w:b/>
      <w:bCs/>
      <w:sz w:val="24"/>
      <w:szCs w:val="24"/>
      <w:u w:val="single"/>
      <w:lang w:eastAsia="ar-SA"/>
    </w:rPr>
  </w:style>
  <w:style w:type="paragraph" w:styleId="Subtitle">
    <w:name w:val="Subtitle"/>
    <w:basedOn w:val="Normal"/>
    <w:next w:val="BodyText"/>
    <w:link w:val="SubtitleChar"/>
    <w:qFormat/>
    <w:rsid w:val="002F0FE6"/>
    <w:pPr>
      <w:keepNext/>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basedOn w:val="DefaultParagraphFont"/>
    <w:link w:val="Subtitle"/>
    <w:rsid w:val="002F0FE6"/>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2F0FE6"/>
    <w:pPr>
      <w:spacing w:after="120"/>
    </w:pPr>
  </w:style>
  <w:style w:type="character" w:customStyle="1" w:styleId="BodyTextChar">
    <w:name w:val="Body Text Char"/>
    <w:basedOn w:val="DefaultParagraphFont"/>
    <w:link w:val="BodyText"/>
    <w:uiPriority w:val="99"/>
    <w:semiHidden/>
    <w:rsid w:val="002F0FE6"/>
    <w:rPr>
      <w:sz w:val="24"/>
      <w:szCs w:val="24"/>
    </w:rPr>
  </w:style>
  <w:style w:type="character" w:styleId="Hyperlink">
    <w:name w:val="Hyperlink"/>
    <w:basedOn w:val="DefaultParagraphFont"/>
    <w:uiPriority w:val="99"/>
    <w:unhideWhenUsed/>
    <w:rsid w:val="0066737C"/>
    <w:rPr>
      <w:color w:val="0000FF" w:themeColor="hyperlink"/>
      <w:u w:val="single"/>
    </w:rPr>
  </w:style>
  <w:style w:type="character" w:styleId="Strong">
    <w:name w:val="Strong"/>
    <w:basedOn w:val="DefaultParagraphFont"/>
    <w:uiPriority w:val="22"/>
    <w:qFormat/>
    <w:rsid w:val="0066737C"/>
    <w:rPr>
      <w:b/>
      <w:bCs/>
    </w:rPr>
  </w:style>
  <w:style w:type="character" w:styleId="Emphasis">
    <w:name w:val="Emphasis"/>
    <w:basedOn w:val="DefaultParagraphFont"/>
    <w:uiPriority w:val="20"/>
    <w:qFormat/>
    <w:rsid w:val="0066737C"/>
    <w:rPr>
      <w:i/>
      <w:iCs/>
    </w:rPr>
  </w:style>
  <w:style w:type="paragraph" w:styleId="Header">
    <w:name w:val="header"/>
    <w:basedOn w:val="Normal"/>
    <w:link w:val="HeaderChar"/>
    <w:uiPriority w:val="99"/>
    <w:unhideWhenUsed/>
    <w:rsid w:val="0066737C"/>
    <w:pPr>
      <w:tabs>
        <w:tab w:val="center" w:pos="4680"/>
        <w:tab w:val="right" w:pos="9360"/>
      </w:tabs>
    </w:pPr>
  </w:style>
  <w:style w:type="character" w:customStyle="1" w:styleId="HeaderChar">
    <w:name w:val="Header Char"/>
    <w:basedOn w:val="DefaultParagraphFont"/>
    <w:link w:val="Header"/>
    <w:uiPriority w:val="99"/>
    <w:rsid w:val="0066737C"/>
    <w:rPr>
      <w:sz w:val="24"/>
      <w:szCs w:val="24"/>
    </w:rPr>
  </w:style>
  <w:style w:type="paragraph" w:styleId="Footer">
    <w:name w:val="footer"/>
    <w:basedOn w:val="Normal"/>
    <w:link w:val="FooterChar"/>
    <w:uiPriority w:val="99"/>
    <w:unhideWhenUsed/>
    <w:rsid w:val="0066737C"/>
    <w:pPr>
      <w:tabs>
        <w:tab w:val="center" w:pos="4680"/>
        <w:tab w:val="right" w:pos="9360"/>
      </w:tabs>
    </w:pPr>
  </w:style>
  <w:style w:type="character" w:customStyle="1" w:styleId="FooterChar">
    <w:name w:val="Footer Char"/>
    <w:basedOn w:val="DefaultParagraphFont"/>
    <w:link w:val="Footer"/>
    <w:uiPriority w:val="99"/>
    <w:rsid w:val="0066737C"/>
    <w:rPr>
      <w:sz w:val="24"/>
      <w:szCs w:val="24"/>
    </w:rPr>
  </w:style>
  <w:style w:type="paragraph" w:styleId="ListParagraph">
    <w:name w:val="List Paragraph"/>
    <w:basedOn w:val="Normal"/>
    <w:uiPriority w:val="34"/>
    <w:qFormat/>
    <w:rsid w:val="00870625"/>
    <w:pPr>
      <w:ind w:left="720"/>
      <w:contextualSpacing/>
    </w:pPr>
  </w:style>
  <w:style w:type="character" w:styleId="FollowedHyperlink">
    <w:name w:val="FollowedHyperlink"/>
    <w:basedOn w:val="DefaultParagraphFont"/>
    <w:uiPriority w:val="99"/>
    <w:semiHidden/>
    <w:unhideWhenUsed/>
    <w:rsid w:val="0087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1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Baruch College</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Baruch College</dc:creator>
  <cp:lastModifiedBy>Vandeen Campbell</cp:lastModifiedBy>
  <cp:revision>3</cp:revision>
  <cp:lastPrinted>2014-03-13T02:26:00Z</cp:lastPrinted>
  <dcterms:created xsi:type="dcterms:W3CDTF">2014-03-19T19:26:00Z</dcterms:created>
  <dcterms:modified xsi:type="dcterms:W3CDTF">2014-03-19T19:38:00Z</dcterms:modified>
</cp:coreProperties>
</file>